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1134"/>
        <w:gridCol w:w="2410"/>
        <w:gridCol w:w="708"/>
        <w:gridCol w:w="567"/>
        <w:gridCol w:w="3969"/>
      </w:tblGrid>
      <w:tr w:rsidR="004A0A97" w:rsidRPr="003577AA" w:rsidTr="006E5C48">
        <w:trPr>
          <w:trHeight w:val="319"/>
        </w:trPr>
        <w:tc>
          <w:tcPr>
            <w:tcW w:w="9747" w:type="dxa"/>
            <w:gridSpan w:val="7"/>
            <w:tcBorders>
              <w:top w:val="nil"/>
              <w:left w:val="nil"/>
              <w:right w:val="nil"/>
            </w:tcBorders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吳鳳科技大學學生校外</w:t>
            </w:r>
            <w:proofErr w:type="gramStart"/>
            <w:r w:rsidRPr="003577AA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賃</w:t>
            </w:r>
            <w:proofErr w:type="gramEnd"/>
            <w:r w:rsidRPr="003577AA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居處所安全自主檢核表</w:t>
            </w:r>
          </w:p>
        </w:tc>
      </w:tr>
      <w:tr w:rsidR="004A0A97" w:rsidRPr="003577AA" w:rsidTr="006E5C48">
        <w:trPr>
          <w:trHeight w:val="302"/>
        </w:trPr>
        <w:tc>
          <w:tcPr>
            <w:tcW w:w="9747" w:type="dxa"/>
            <w:gridSpan w:val="7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系級：         學號：         姓名：        電話：</w:t>
            </w:r>
            <w:r w:rsidR="00170CAF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  檢核日期：</w:t>
            </w:r>
          </w:p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租賃地址：                                   業者電話：</w:t>
            </w:r>
          </w:p>
        </w:tc>
      </w:tr>
      <w:tr w:rsidR="004A0A97" w:rsidRPr="003577AA" w:rsidTr="006E5C48">
        <w:trPr>
          <w:trHeight w:val="283"/>
        </w:trPr>
        <w:tc>
          <w:tcPr>
            <w:tcW w:w="392" w:type="dxa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項目</w:t>
            </w:r>
          </w:p>
        </w:tc>
        <w:tc>
          <w:tcPr>
            <w:tcW w:w="567" w:type="dxa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項次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訪視內容</w:t>
            </w:r>
          </w:p>
        </w:tc>
        <w:tc>
          <w:tcPr>
            <w:tcW w:w="1275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檢查情形</w:t>
            </w:r>
          </w:p>
        </w:tc>
        <w:tc>
          <w:tcPr>
            <w:tcW w:w="3969" w:type="dxa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備考</w:t>
            </w:r>
          </w:p>
        </w:tc>
      </w:tr>
      <w:tr w:rsidR="004A0A97" w:rsidRPr="003577AA" w:rsidTr="006E5C48">
        <w:trPr>
          <w:trHeight w:val="120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</w:t>
            </w: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否</w:t>
            </w:r>
          </w:p>
        </w:tc>
        <w:tc>
          <w:tcPr>
            <w:tcW w:w="3969" w:type="dxa"/>
            <w:vMerge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4A0A97" w:rsidRPr="006E5C48" w:rsidTr="006E5C48">
        <w:trPr>
          <w:trHeight w:val="487"/>
        </w:trPr>
        <w:tc>
          <w:tcPr>
            <w:tcW w:w="392" w:type="dxa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安全項目</w:t>
            </w: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是否為木造隔間套房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雅房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或鐵皮加蓋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?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是，表示建物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防火性差</w:t>
            </w:r>
            <w:proofErr w:type="gramEnd"/>
          </w:p>
        </w:tc>
      </w:tr>
      <w:tr w:rsidR="004A0A97" w:rsidRPr="003577AA" w:rsidTr="006E5C48">
        <w:trPr>
          <w:trHeight w:val="260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使用高耗能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如：電暖器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或多種電器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同時插在同一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條延長線上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是，應改善以防範電線走火</w:t>
            </w:r>
          </w:p>
        </w:tc>
      </w:tr>
      <w:tr w:rsidR="004A0A97" w:rsidRPr="003577AA" w:rsidTr="006E5C48">
        <w:trPr>
          <w:trHeight w:val="260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是否裝設火警自動警報器或住宅用火災警報器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偵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煙器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)?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是，表示具火災提醒功能</w:t>
            </w:r>
          </w:p>
        </w:tc>
      </w:tr>
      <w:tr w:rsidR="004A0A97" w:rsidRPr="003577AA" w:rsidTr="006E5C48">
        <w:trPr>
          <w:trHeight w:val="259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具備功能正常之滅火器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是，表示指針在綠色區，且仍在使用期限內</w:t>
            </w:r>
          </w:p>
        </w:tc>
      </w:tr>
      <w:tr w:rsidR="004A0A97" w:rsidRPr="003577AA" w:rsidTr="006E5C48">
        <w:trPr>
          <w:trHeight w:val="260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逃生通道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標示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暢通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清楚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proofErr w:type="gramEnd"/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是，表示走道寬度達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 xml:space="preserve">75 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公分以上，且未堆積雜物</w:t>
            </w:r>
            <w:r w:rsidRPr="003577AA">
              <w:rPr>
                <w:rFonts w:ascii="標楷體" w:eastAsia="標楷體" w:hAnsi="標楷體" w:cs="微軟正黑體" w:hint="eastAsia"/>
                <w:kern w:val="0"/>
                <w:szCs w:val="24"/>
              </w:rPr>
              <w:t>。</w:t>
            </w:r>
          </w:p>
        </w:tc>
      </w:tr>
      <w:tr w:rsidR="004A0A97" w:rsidRPr="003577AA" w:rsidTr="006E5C48">
        <w:trPr>
          <w:trHeight w:val="259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是否設置電熱式熱水器或強制排氣熱水器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?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是，表示具防範一氧化碳中毒</w:t>
            </w:r>
          </w:p>
        </w:tc>
      </w:tr>
      <w:tr w:rsidR="004A0A97" w:rsidRPr="003577AA" w:rsidTr="006E5C48">
        <w:trPr>
          <w:trHeight w:val="260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建築物是否具有門禁管理措施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是，表示具門禁管理措施</w:t>
            </w:r>
          </w:p>
        </w:tc>
      </w:tr>
      <w:tr w:rsidR="004A0A97" w:rsidRPr="003577AA" w:rsidTr="006E5C48">
        <w:trPr>
          <w:trHeight w:val="784"/>
        </w:trPr>
        <w:tc>
          <w:tcPr>
            <w:tcW w:w="392" w:type="dxa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輔助項目</w:t>
            </w: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任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一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樓層是否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分間為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6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個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以上使用單元或設置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10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個以上床位之居室者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(H1-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高密度租賃建物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是，應請租賃建物業者辦理公安申報期限：</w:t>
            </w:r>
          </w:p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300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㎡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以上：每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次。</w:t>
            </w:r>
          </w:p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300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㎡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（含）以下：每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4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次</w:t>
            </w:r>
          </w:p>
        </w:tc>
      </w:tr>
      <w:tr w:rsidR="004A0A97" w:rsidRPr="003577AA" w:rsidTr="006E5C48">
        <w:trPr>
          <w:trHeight w:val="126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建築物內或周邊是否裝設監視器設備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是，可提升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賃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居安全</w:t>
            </w:r>
          </w:p>
        </w:tc>
      </w:tr>
      <w:tr w:rsidR="004A0A97" w:rsidRPr="003577AA" w:rsidTr="006E5C48">
        <w:trPr>
          <w:trHeight w:val="266"/>
        </w:trPr>
        <w:tc>
          <w:tcPr>
            <w:tcW w:w="392" w:type="dxa"/>
            <w:vMerge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建築物內或周邊通道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(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停車場所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是否裝設緊急照明設備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是，可提升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賃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居安全</w:t>
            </w:r>
          </w:p>
        </w:tc>
      </w:tr>
      <w:tr w:rsidR="004A0A97" w:rsidRPr="003577AA" w:rsidTr="006E5C48">
        <w:trPr>
          <w:trHeight w:val="208"/>
        </w:trPr>
        <w:tc>
          <w:tcPr>
            <w:tcW w:w="392" w:type="dxa"/>
            <w:vMerge w:val="restart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宣導項目</w:t>
            </w: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11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是否瞭解用電安全常識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是，可提升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賃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居安全</w:t>
            </w:r>
          </w:p>
        </w:tc>
      </w:tr>
      <w:tr w:rsidR="004A0A97" w:rsidRPr="003577AA" w:rsidTr="006E5C48">
        <w:trPr>
          <w:trHeight w:val="126"/>
        </w:trPr>
        <w:tc>
          <w:tcPr>
            <w:tcW w:w="392" w:type="dxa"/>
            <w:vMerge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是否熟稔住所逃生通道及逃生要領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是，可提升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賃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居安全</w:t>
            </w:r>
          </w:p>
        </w:tc>
      </w:tr>
      <w:tr w:rsidR="004A0A97" w:rsidRPr="003577AA" w:rsidTr="006E5C48">
        <w:trPr>
          <w:trHeight w:val="126"/>
        </w:trPr>
        <w:tc>
          <w:tcPr>
            <w:tcW w:w="392" w:type="dxa"/>
            <w:vMerge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13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是否使用內政部定型化租賃契約</w:t>
            </w:r>
            <w:r w:rsidRPr="003577AA">
              <w:rPr>
                <w:rFonts w:ascii="標楷體" w:eastAsia="標楷體" w:hAnsi="標楷體" w:cs="Calibri"/>
                <w:kern w:val="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是，可保障租賃權益</w:t>
            </w:r>
          </w:p>
        </w:tc>
      </w:tr>
      <w:tr w:rsidR="004A0A97" w:rsidRPr="003577AA" w:rsidTr="006E5C48">
        <w:trPr>
          <w:trHeight w:val="271"/>
        </w:trPr>
        <w:tc>
          <w:tcPr>
            <w:tcW w:w="392" w:type="dxa"/>
            <w:vMerge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/>
                <w:kern w:val="0"/>
                <w:szCs w:val="24"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是否知悉鄰近派出所、消防隊</w:t>
            </w:r>
            <w:r w:rsidRPr="003577AA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醫療院所及學校</w:t>
            </w: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校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安專線聯繫電話</w:t>
            </w:r>
          </w:p>
        </w:tc>
        <w:tc>
          <w:tcPr>
            <w:tcW w:w="708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如勾選</w:t>
            </w:r>
            <w:proofErr w:type="gramEnd"/>
            <w:r w:rsidRPr="003577AA">
              <w:rPr>
                <w:rFonts w:ascii="標楷體" w:eastAsia="標楷體" w:hAnsi="標楷體" w:cs="標楷體" w:hint="eastAsia"/>
                <w:kern w:val="0"/>
                <w:szCs w:val="24"/>
              </w:rPr>
              <w:t>是，有利緊急事件協助</w:t>
            </w:r>
          </w:p>
        </w:tc>
      </w:tr>
      <w:tr w:rsidR="004A0A97" w:rsidRPr="003577AA" w:rsidTr="006E5C48">
        <w:trPr>
          <w:trHeight w:val="157"/>
        </w:trPr>
        <w:tc>
          <w:tcPr>
            <w:tcW w:w="9747" w:type="dxa"/>
            <w:gridSpan w:val="7"/>
            <w:tcBorders>
              <w:bottom w:val="single" w:sz="18" w:space="0" w:color="auto"/>
            </w:tcBorders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以上內容學生自</w:t>
            </w:r>
            <w:proofErr w:type="gramStart"/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評後</w:t>
            </w:r>
            <w:r w:rsidRPr="003577AA">
              <w:rPr>
                <w:rFonts w:ascii="微軟正黑體" w:eastAsia="微軟正黑體" w:cs="微軟正黑體" w:hint="eastAsia"/>
                <w:kern w:val="0"/>
                <w:szCs w:val="24"/>
              </w:rPr>
              <w:t>，</w:t>
            </w: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請交</w:t>
            </w:r>
            <w:proofErr w:type="gramEnd"/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回</w:t>
            </w:r>
            <w:r w:rsidR="00A5076C" w:rsidRPr="003577AA">
              <w:rPr>
                <w:rFonts w:ascii="標楷體" w:eastAsia="標楷體" w:cs="標楷體" w:hint="eastAsia"/>
                <w:kern w:val="0"/>
                <w:szCs w:val="24"/>
              </w:rPr>
              <w:t>導師</w:t>
            </w: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續辦</w:t>
            </w:r>
          </w:p>
        </w:tc>
      </w:tr>
      <w:tr w:rsidR="004A0A97" w:rsidRPr="003577AA" w:rsidTr="006E5C48">
        <w:trPr>
          <w:trHeight w:val="431"/>
        </w:trPr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0A97" w:rsidRPr="003577AA" w:rsidRDefault="004A0A97" w:rsidP="006E5C48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檢核結果</w:t>
            </w:r>
            <w:r w:rsidRPr="003577AA">
              <w:rPr>
                <w:rFonts w:ascii="標楷體" w:eastAsia="標楷體" w:cs="標楷體"/>
                <w:kern w:val="0"/>
                <w:szCs w:val="24"/>
              </w:rPr>
              <w:t>(</w:t>
            </w: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以下內容由學校承辦人員依學生自評內容填寫</w:t>
            </w:r>
            <w:r w:rsidRPr="003577AA">
              <w:rPr>
                <w:rFonts w:ascii="標楷體" w:eastAsia="標楷體" w:cs="標楷體"/>
                <w:kern w:val="0"/>
                <w:szCs w:val="24"/>
              </w:rPr>
              <w:t>)</w:t>
            </w:r>
          </w:p>
        </w:tc>
      </w:tr>
      <w:tr w:rsidR="004A0A97" w:rsidRPr="003577AA" w:rsidTr="006E5C48">
        <w:trPr>
          <w:trHeight w:val="421"/>
        </w:trPr>
        <w:tc>
          <w:tcPr>
            <w:tcW w:w="9747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0A97" w:rsidRPr="003577AA" w:rsidRDefault="004A0A97" w:rsidP="006E5C48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□學生自評符合需求</w:t>
            </w:r>
            <w:r w:rsidRPr="003577AA">
              <w:rPr>
                <w:rFonts w:ascii="微軟正黑體" w:eastAsia="微軟正黑體" w:cs="微軟正黑體" w:hint="eastAsia"/>
                <w:kern w:val="0"/>
                <w:szCs w:val="24"/>
              </w:rPr>
              <w:t>，</w:t>
            </w:r>
            <w:r w:rsidRPr="003577AA">
              <w:rPr>
                <w:rFonts w:ascii="標楷體" w:eastAsia="標楷體" w:cs="標楷體" w:hint="eastAsia"/>
                <w:kern w:val="0"/>
                <w:szCs w:val="24"/>
              </w:rPr>
              <w:t>留存備查。</w:t>
            </w:r>
          </w:p>
        </w:tc>
      </w:tr>
      <w:tr w:rsidR="004A0A97" w:rsidRPr="003577AA" w:rsidTr="006E5C48">
        <w:trPr>
          <w:trHeight w:val="131"/>
        </w:trPr>
        <w:tc>
          <w:tcPr>
            <w:tcW w:w="209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□學生自評需追蹤輔導改進</w:t>
            </w:r>
            <w:r w:rsidRPr="003577AA">
              <w:rPr>
                <w:rFonts w:ascii="微軟正黑體" w:eastAsia="微軟正黑體" w:cs="微軟正黑體" w:hint="eastAsia"/>
                <w:kern w:val="0"/>
                <w:sz w:val="23"/>
                <w:szCs w:val="23"/>
              </w:rPr>
              <w:t>，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由學校視訪談學生結果，採取相關措施，並紀錄備查。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經訪談後，建議採取措施：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可複選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</w:p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□第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1</w:t>
            </w:r>
            <w:proofErr w:type="gramStart"/>
            <w:r w:rsidRPr="003577AA">
              <w:rPr>
                <w:rFonts w:ascii="新細明體" w:eastAsia="新細明體" w:cs="新細明體"/>
                <w:kern w:val="0"/>
                <w:sz w:val="23"/>
                <w:szCs w:val="23"/>
              </w:rPr>
              <w:t>—</w:t>
            </w:r>
            <w:proofErr w:type="gramEnd"/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7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項其中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1</w:t>
            </w:r>
            <w:r w:rsidR="00B42220"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項以上有安全疑慮者，請學校派員實施關懷訪視</w:t>
            </w:r>
          </w:p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□提醒學生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家長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通知房東改善有安全疑慮項目。</w:t>
            </w:r>
          </w:p>
          <w:p w:rsidR="004A0A97" w:rsidRPr="003577AA" w:rsidRDefault="004A0A97" w:rsidP="00B4222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□第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8</w:t>
            </w:r>
            <w:proofErr w:type="gramStart"/>
            <w:r w:rsidRPr="003577AA">
              <w:rPr>
                <w:rFonts w:ascii="新細明體" w:eastAsia="新細明體" w:cs="新細明體"/>
                <w:kern w:val="0"/>
                <w:sz w:val="23"/>
                <w:szCs w:val="23"/>
              </w:rPr>
              <w:t>—</w:t>
            </w:r>
            <w:proofErr w:type="gramEnd"/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14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項其中</w:t>
            </w:r>
            <w:r w:rsidRPr="003577AA">
              <w:rPr>
                <w:rFonts w:ascii="標楷體" w:eastAsia="標楷體" w:cs="標楷體"/>
                <w:kern w:val="0"/>
                <w:sz w:val="23"/>
                <w:szCs w:val="23"/>
              </w:rPr>
              <w:t>1</w:t>
            </w: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項以上為【否】，請各校加強教育宣導。</w:t>
            </w:r>
          </w:p>
        </w:tc>
      </w:tr>
      <w:tr w:rsidR="004A0A97" w:rsidRPr="003577AA" w:rsidTr="006E5C48">
        <w:trPr>
          <w:trHeight w:val="540"/>
        </w:trPr>
        <w:tc>
          <w:tcPr>
            <w:tcW w:w="9747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A97" w:rsidRPr="003577AA" w:rsidRDefault="004A0A97" w:rsidP="006E5C4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577A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關懷訪視日期：       年     月      日</w:t>
            </w:r>
          </w:p>
        </w:tc>
      </w:tr>
    </w:tbl>
    <w:p w:rsidR="00373340" w:rsidRPr="006E5C48" w:rsidRDefault="00373340" w:rsidP="00F62CDC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bookmarkStart w:id="0" w:name="_GoBack"/>
      <w:bookmarkEnd w:id="0"/>
    </w:p>
    <w:sectPr w:rsidR="00373340" w:rsidRPr="006E5C48" w:rsidSect="006E5C48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09" w:rsidRDefault="003B6F09" w:rsidP="008E15FC">
      <w:r>
        <w:separator/>
      </w:r>
    </w:p>
  </w:endnote>
  <w:endnote w:type="continuationSeparator" w:id="0">
    <w:p w:rsidR="003B6F09" w:rsidRDefault="003B6F09" w:rsidP="008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178056"/>
      <w:docPartObj>
        <w:docPartGallery w:val="Page Numbers (Bottom of Page)"/>
        <w:docPartUnique/>
      </w:docPartObj>
    </w:sdtPr>
    <w:sdtEndPr/>
    <w:sdtContent>
      <w:p w:rsidR="004D1AB9" w:rsidRDefault="004D1A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C48" w:rsidRPr="006E5C48">
          <w:rPr>
            <w:noProof/>
            <w:lang w:val="zh-TW"/>
          </w:rPr>
          <w:t>1</w:t>
        </w:r>
        <w:r>
          <w:fldChar w:fldCharType="end"/>
        </w:r>
      </w:p>
    </w:sdtContent>
  </w:sdt>
  <w:p w:rsidR="004D1AB9" w:rsidRDefault="004D1A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09" w:rsidRDefault="003B6F09" w:rsidP="008E15FC">
      <w:r>
        <w:separator/>
      </w:r>
    </w:p>
  </w:footnote>
  <w:footnote w:type="continuationSeparator" w:id="0">
    <w:p w:rsidR="003B6F09" w:rsidRDefault="003B6F09" w:rsidP="008E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D"/>
    <w:rsid w:val="00032B1D"/>
    <w:rsid w:val="000A4378"/>
    <w:rsid w:val="000B051E"/>
    <w:rsid w:val="0016309D"/>
    <w:rsid w:val="00170CAF"/>
    <w:rsid w:val="00180A18"/>
    <w:rsid w:val="00180E27"/>
    <w:rsid w:val="001D0AA7"/>
    <w:rsid w:val="00200CC6"/>
    <w:rsid w:val="00256EEE"/>
    <w:rsid w:val="002755E7"/>
    <w:rsid w:val="00286393"/>
    <w:rsid w:val="0029121F"/>
    <w:rsid w:val="00292CF8"/>
    <w:rsid w:val="002F371C"/>
    <w:rsid w:val="003412E2"/>
    <w:rsid w:val="003577AA"/>
    <w:rsid w:val="0036543C"/>
    <w:rsid w:val="00373340"/>
    <w:rsid w:val="0037599B"/>
    <w:rsid w:val="00394915"/>
    <w:rsid w:val="003A6965"/>
    <w:rsid w:val="003B6F09"/>
    <w:rsid w:val="003C02BA"/>
    <w:rsid w:val="00407647"/>
    <w:rsid w:val="004330C2"/>
    <w:rsid w:val="00441119"/>
    <w:rsid w:val="004462DB"/>
    <w:rsid w:val="00465865"/>
    <w:rsid w:val="00466CA7"/>
    <w:rsid w:val="0047496F"/>
    <w:rsid w:val="004A0A97"/>
    <w:rsid w:val="004B393F"/>
    <w:rsid w:val="004C1C57"/>
    <w:rsid w:val="004C1F61"/>
    <w:rsid w:val="004D1AB9"/>
    <w:rsid w:val="004E395C"/>
    <w:rsid w:val="004F3388"/>
    <w:rsid w:val="004F5A10"/>
    <w:rsid w:val="00535BBE"/>
    <w:rsid w:val="00540ECD"/>
    <w:rsid w:val="0055438C"/>
    <w:rsid w:val="00554D1B"/>
    <w:rsid w:val="0057167C"/>
    <w:rsid w:val="005A6149"/>
    <w:rsid w:val="005D478A"/>
    <w:rsid w:val="005F43D2"/>
    <w:rsid w:val="005F7B87"/>
    <w:rsid w:val="00613E42"/>
    <w:rsid w:val="00681F64"/>
    <w:rsid w:val="00684480"/>
    <w:rsid w:val="006B6C37"/>
    <w:rsid w:val="006E5C48"/>
    <w:rsid w:val="007010E4"/>
    <w:rsid w:val="00742F2A"/>
    <w:rsid w:val="00752217"/>
    <w:rsid w:val="0077138E"/>
    <w:rsid w:val="00782CD8"/>
    <w:rsid w:val="007B101F"/>
    <w:rsid w:val="007D1C08"/>
    <w:rsid w:val="007D7FB9"/>
    <w:rsid w:val="007E3FD2"/>
    <w:rsid w:val="0080004F"/>
    <w:rsid w:val="00811824"/>
    <w:rsid w:val="00835D9B"/>
    <w:rsid w:val="00840C51"/>
    <w:rsid w:val="00855E7A"/>
    <w:rsid w:val="008E15FC"/>
    <w:rsid w:val="008F53EA"/>
    <w:rsid w:val="0090059E"/>
    <w:rsid w:val="00921D7F"/>
    <w:rsid w:val="00922189"/>
    <w:rsid w:val="00934F09"/>
    <w:rsid w:val="009658BC"/>
    <w:rsid w:val="00A11135"/>
    <w:rsid w:val="00A2588B"/>
    <w:rsid w:val="00A301D0"/>
    <w:rsid w:val="00A5076C"/>
    <w:rsid w:val="00A66225"/>
    <w:rsid w:val="00A8042D"/>
    <w:rsid w:val="00A8303E"/>
    <w:rsid w:val="00AF55CE"/>
    <w:rsid w:val="00B107DA"/>
    <w:rsid w:val="00B42220"/>
    <w:rsid w:val="00B572EE"/>
    <w:rsid w:val="00B67966"/>
    <w:rsid w:val="00B7105D"/>
    <w:rsid w:val="00B97821"/>
    <w:rsid w:val="00BE395F"/>
    <w:rsid w:val="00BF099F"/>
    <w:rsid w:val="00C26DBF"/>
    <w:rsid w:val="00C431CD"/>
    <w:rsid w:val="00C4536E"/>
    <w:rsid w:val="00C62BA5"/>
    <w:rsid w:val="00C62C94"/>
    <w:rsid w:val="00D4173A"/>
    <w:rsid w:val="00D771C2"/>
    <w:rsid w:val="00D92BED"/>
    <w:rsid w:val="00DB1148"/>
    <w:rsid w:val="00DC0C21"/>
    <w:rsid w:val="00DC44B5"/>
    <w:rsid w:val="00E4095B"/>
    <w:rsid w:val="00E95F74"/>
    <w:rsid w:val="00F2482A"/>
    <w:rsid w:val="00F61F46"/>
    <w:rsid w:val="00F62CDC"/>
    <w:rsid w:val="00F74637"/>
    <w:rsid w:val="00FA14FF"/>
    <w:rsid w:val="00FB6C8C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36F81"/>
  <w15:chartTrackingRefBased/>
  <w15:docId w15:val="{74A2A165-7D78-4AFC-BBD9-67C8BF8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0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09D"/>
  </w:style>
  <w:style w:type="character" w:customStyle="1" w:styleId="a5">
    <w:name w:val="註解文字 字元"/>
    <w:basedOn w:val="a0"/>
    <w:link w:val="a4"/>
    <w:uiPriority w:val="99"/>
    <w:semiHidden/>
    <w:rsid w:val="001630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0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630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09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0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8E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E15F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E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15FC"/>
    <w:rPr>
      <w:sz w:val="20"/>
      <w:szCs w:val="20"/>
    </w:rPr>
  </w:style>
  <w:style w:type="table" w:styleId="ae">
    <w:name w:val="Table Grid"/>
    <w:basedOn w:val="a1"/>
    <w:uiPriority w:val="39"/>
    <w:rsid w:val="009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4EC7-89D4-4F0F-9297-FB379AE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2021-07-14T08:37:00Z</cp:lastPrinted>
  <dcterms:created xsi:type="dcterms:W3CDTF">2021-08-04T06:14:00Z</dcterms:created>
  <dcterms:modified xsi:type="dcterms:W3CDTF">2021-09-22T08:48:00Z</dcterms:modified>
</cp:coreProperties>
</file>